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CA" w:rsidRPr="00702BEC" w:rsidRDefault="00256FCA" w:rsidP="00256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EC">
        <w:rPr>
          <w:rFonts w:ascii="Times New Roman" w:hAnsi="Times New Roman" w:cs="Times New Roman"/>
          <w:b/>
          <w:sz w:val="28"/>
          <w:szCs w:val="28"/>
        </w:rPr>
        <w:t>Контрольная работа № 7</w:t>
      </w:r>
    </w:p>
    <w:p w:rsidR="00256FCA" w:rsidRPr="00702BEC" w:rsidRDefault="00256FCA" w:rsidP="00256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EC">
        <w:rPr>
          <w:rFonts w:ascii="Times New Roman" w:hAnsi="Times New Roman" w:cs="Times New Roman"/>
          <w:b/>
          <w:sz w:val="28"/>
          <w:szCs w:val="28"/>
        </w:rPr>
        <w:t>Понятие о десятичной дроби. Сравнение, округление, сложение и вычитание десятичных дробей.</w:t>
      </w:r>
    </w:p>
    <w:p w:rsidR="00256FCA" w:rsidRDefault="00256FCA" w:rsidP="00256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FCA" w:rsidRDefault="00256FCA" w:rsidP="00256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BE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56FCA" w:rsidRDefault="00256FCA" w:rsidP="0025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Сравните:     1) 14,396   и 14,4;                      2) 0,657  и  0, 6565.</w:t>
      </w:r>
    </w:p>
    <w:p w:rsidR="00256FCA" w:rsidRDefault="00256FCA" w:rsidP="0025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Округлите:   1)  16,76 до десятых;               2) 0,4864 до тысячных.</w:t>
      </w:r>
    </w:p>
    <w:p w:rsidR="00256FCA" w:rsidRDefault="00256FCA" w:rsidP="0025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действия:    1)    3,87 + 32,496;       2) 23,7 – 16,48;          3) 20 – 12,345.</w:t>
      </w:r>
    </w:p>
    <w:p w:rsidR="00256FCA" w:rsidRDefault="00256FCA" w:rsidP="0025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катера по течению реки равна 24,2 км/ч, а собственная скорость  катера – 22,8 км/ч. Найдите скорость катера против течения реки.</w:t>
      </w:r>
    </w:p>
    <w:p w:rsidR="00256FCA" w:rsidRDefault="00256FCA" w:rsidP="0025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Вычислите, записав данные величины в килограммах:</w:t>
      </w:r>
    </w:p>
    <w:p w:rsidR="00256FCA" w:rsidRDefault="00256FCA" w:rsidP="00256F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3,4 кг + 839 г;                       2) 2 кг 30 г – 1956 г.</w:t>
      </w:r>
    </w:p>
    <w:p w:rsidR="00256FCA" w:rsidRDefault="00256FCA" w:rsidP="0025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сторона треугольника равна 5,6 см, что на 1,4 см больше второй стороны и на 0,7 см меньше третьей. Найдите периметр треугольника.</w:t>
      </w:r>
    </w:p>
    <w:p w:rsidR="00256FCA" w:rsidRDefault="00256FCA" w:rsidP="0025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три числа, каждое из которых больше 5,74 и меньше 5,76.</w:t>
      </w:r>
    </w:p>
    <w:p w:rsidR="00256FCA" w:rsidRDefault="00256FCA" w:rsidP="0025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выражения, выбирая удобный порядок вычислений:</w:t>
      </w:r>
    </w:p>
    <w:p w:rsidR="00256FCA" w:rsidRDefault="00256FCA" w:rsidP="00256F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(8,63 + 3,298) – 5,63;                         2) 0,927 – (0,327 + 0,429).</w:t>
      </w:r>
    </w:p>
    <w:p w:rsidR="00256FCA" w:rsidRDefault="00256FCA" w:rsidP="00256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BD6" w:rsidRDefault="00060BD6"/>
    <w:sectPr w:rsidR="00060BD6" w:rsidSect="0006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D92"/>
    <w:multiLevelType w:val="hybridMultilevel"/>
    <w:tmpl w:val="A4585706"/>
    <w:lvl w:ilvl="0" w:tplc="05C26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0833E8"/>
    <w:multiLevelType w:val="hybridMultilevel"/>
    <w:tmpl w:val="7F3A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1716C"/>
    <w:multiLevelType w:val="hybridMultilevel"/>
    <w:tmpl w:val="F8A80B0E"/>
    <w:lvl w:ilvl="0" w:tplc="57E68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6FCA"/>
    <w:rsid w:val="00060BD6"/>
    <w:rsid w:val="0025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2020-04-19T09:21:00Z</dcterms:created>
  <dcterms:modified xsi:type="dcterms:W3CDTF">2020-04-19T09:27:00Z</dcterms:modified>
</cp:coreProperties>
</file>